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129" w:rsidRDefault="009F7129" w:rsidP="009F7129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ОТДЕЛ ОБРАЗОВАНИЯ АДМИНИСТРАЦИИ</w:t>
      </w:r>
    </w:p>
    <w:p w:rsidR="009F7129" w:rsidRDefault="009F7129" w:rsidP="009F7129">
      <w:pPr>
        <w:ind w:left="-72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СЕЛИЖАРОВСКОГО РАЙОНА</w:t>
      </w:r>
    </w:p>
    <w:p w:rsidR="009F7129" w:rsidRDefault="009F7129" w:rsidP="009F71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ТВЕРСКОЙ ОБЛАСТИ</w:t>
      </w:r>
    </w:p>
    <w:p w:rsidR="009F7129" w:rsidRDefault="009F7129" w:rsidP="009F7129">
      <w:pPr>
        <w:jc w:val="center"/>
        <w:rPr>
          <w:b/>
          <w:sz w:val="28"/>
          <w:szCs w:val="28"/>
        </w:rPr>
      </w:pPr>
    </w:p>
    <w:p w:rsidR="009F7129" w:rsidRDefault="009F7129" w:rsidP="009F712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  </w:t>
      </w:r>
    </w:p>
    <w:p w:rsidR="009F7129" w:rsidRDefault="009F7129" w:rsidP="009F7129">
      <w:pPr>
        <w:jc w:val="center"/>
        <w:rPr>
          <w:b/>
          <w:sz w:val="28"/>
          <w:szCs w:val="28"/>
        </w:rPr>
      </w:pPr>
    </w:p>
    <w:p w:rsidR="009F7129" w:rsidRDefault="009F7129" w:rsidP="009F7129">
      <w:pPr>
        <w:jc w:val="center"/>
        <w:rPr>
          <w:b/>
          <w:sz w:val="28"/>
          <w:szCs w:val="28"/>
        </w:rPr>
      </w:pPr>
    </w:p>
    <w:p w:rsidR="009F7129" w:rsidRDefault="009F7129" w:rsidP="009F7129">
      <w:pPr>
        <w:rPr>
          <w:sz w:val="28"/>
          <w:szCs w:val="28"/>
        </w:rPr>
      </w:pPr>
      <w:r>
        <w:rPr>
          <w:sz w:val="28"/>
          <w:szCs w:val="28"/>
        </w:rPr>
        <w:t>13.08.2015 г.</w:t>
      </w:r>
      <w:r>
        <w:rPr>
          <w:b/>
          <w:sz w:val="32"/>
          <w:szCs w:val="32"/>
        </w:rPr>
        <w:t xml:space="preserve">                           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  Селижарово                                      №  78/3</w:t>
      </w:r>
    </w:p>
    <w:p w:rsidR="009F7129" w:rsidRDefault="009F7129" w:rsidP="009F7129">
      <w:pPr>
        <w:pStyle w:val="2"/>
        <w:shd w:val="clear" w:color="auto" w:fill="auto"/>
        <w:spacing w:before="0" w:after="0" w:line="240" w:lineRule="auto"/>
        <w:ind w:left="40" w:right="6039"/>
        <w:rPr>
          <w:color w:val="000000"/>
          <w:sz w:val="24"/>
          <w:szCs w:val="24"/>
        </w:rPr>
      </w:pPr>
    </w:p>
    <w:p w:rsidR="00B4194A" w:rsidRDefault="00B4194A" w:rsidP="009F7129">
      <w:pPr>
        <w:pStyle w:val="11"/>
        <w:shd w:val="clear" w:color="auto" w:fill="auto"/>
        <w:spacing w:after="300" w:line="317" w:lineRule="exact"/>
        <w:ind w:left="80" w:right="4140" w:firstLine="0"/>
        <w:jc w:val="both"/>
        <w:rPr>
          <w:rFonts w:ascii="Times New Roman" w:hAnsi="Times New Roman" w:cs="Times New Roman"/>
          <w:spacing w:val="0"/>
          <w:sz w:val="28"/>
          <w:szCs w:val="28"/>
        </w:rPr>
      </w:pPr>
    </w:p>
    <w:p w:rsidR="009F7129" w:rsidRDefault="009F7129" w:rsidP="009F7129">
      <w:pPr>
        <w:pStyle w:val="11"/>
        <w:shd w:val="clear" w:color="auto" w:fill="auto"/>
        <w:spacing w:after="300" w:line="317" w:lineRule="exact"/>
        <w:ind w:left="80" w:right="4140" w:firstLine="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Об утверждении плана-графика действий по обеспечению введения федерального государственного образовательного стандарта начального общего образования обучающихся с ограниченными возможностями здоровья</w:t>
      </w:r>
      <w:r w:rsidR="008F63A7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и федерального государственного образовательного </w:t>
      </w:r>
      <w:proofErr w:type="gramStart"/>
      <w:r>
        <w:rPr>
          <w:rFonts w:ascii="Times New Roman" w:hAnsi="Times New Roman" w:cs="Times New Roman"/>
          <w:spacing w:val="0"/>
          <w:sz w:val="28"/>
          <w:szCs w:val="28"/>
        </w:rPr>
        <w:t>стандарта</w:t>
      </w:r>
      <w:proofErr w:type="gramEnd"/>
      <w:r>
        <w:rPr>
          <w:rFonts w:ascii="Times New Roman" w:hAnsi="Times New Roman" w:cs="Times New Roman"/>
          <w:spacing w:val="0"/>
          <w:sz w:val="28"/>
          <w:szCs w:val="28"/>
        </w:rPr>
        <w:t xml:space="preserve"> обучающихся с умственной отсталостью (интеллектуальными нарушениями)</w:t>
      </w:r>
      <w:r w:rsidR="00B4194A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="00B4194A" w:rsidRPr="00042FD7">
        <w:rPr>
          <w:spacing w:val="0"/>
          <w:sz w:val="28"/>
          <w:szCs w:val="28"/>
        </w:rPr>
        <w:t>(</w:t>
      </w:r>
      <w:r w:rsidR="00B4194A" w:rsidRPr="00B4194A">
        <w:rPr>
          <w:rFonts w:ascii="Times New Roman" w:hAnsi="Times New Roman" w:cs="Times New Roman"/>
          <w:spacing w:val="0"/>
          <w:sz w:val="28"/>
          <w:szCs w:val="28"/>
        </w:rPr>
        <w:t>далее</w:t>
      </w:r>
      <w:r w:rsidR="00B4194A" w:rsidRPr="00042FD7">
        <w:rPr>
          <w:spacing w:val="0"/>
          <w:sz w:val="28"/>
          <w:szCs w:val="28"/>
        </w:rPr>
        <w:t xml:space="preserve"> - ФГОС ОВЗ) </w:t>
      </w:r>
      <w:r w:rsidR="00B4194A">
        <w:rPr>
          <w:rFonts w:ascii="Times New Roman" w:hAnsi="Times New Roman" w:cs="Times New Roman"/>
          <w:spacing w:val="0"/>
          <w:sz w:val="28"/>
          <w:szCs w:val="28"/>
        </w:rPr>
        <w:t xml:space="preserve"> в образовательных </w:t>
      </w:r>
      <w:r w:rsidR="005E309C">
        <w:rPr>
          <w:rFonts w:ascii="Times New Roman" w:hAnsi="Times New Roman" w:cs="Times New Roman"/>
          <w:spacing w:val="0"/>
          <w:sz w:val="28"/>
          <w:szCs w:val="28"/>
        </w:rPr>
        <w:t>учреждениях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Селижаровского района в  2015 - 2016 годах</w:t>
      </w:r>
    </w:p>
    <w:p w:rsidR="00B4194A" w:rsidRDefault="00B4194A" w:rsidP="009F7129">
      <w:pPr>
        <w:pStyle w:val="11"/>
        <w:shd w:val="clear" w:color="auto" w:fill="auto"/>
        <w:spacing w:after="0" w:line="276" w:lineRule="auto"/>
        <w:ind w:left="79" w:firstLine="629"/>
        <w:jc w:val="both"/>
        <w:rPr>
          <w:rFonts w:ascii="Times New Roman" w:hAnsi="Times New Roman" w:cs="Times New Roman"/>
          <w:spacing w:val="0"/>
          <w:sz w:val="28"/>
          <w:szCs w:val="28"/>
        </w:rPr>
      </w:pPr>
    </w:p>
    <w:p w:rsidR="009F7129" w:rsidRPr="00042FD7" w:rsidRDefault="009F7129" w:rsidP="009F7129">
      <w:pPr>
        <w:pStyle w:val="11"/>
        <w:shd w:val="clear" w:color="auto" w:fill="auto"/>
        <w:spacing w:after="0" w:line="276" w:lineRule="auto"/>
        <w:ind w:left="79" w:firstLine="629"/>
        <w:jc w:val="both"/>
        <w:rPr>
          <w:rFonts w:ascii="Times New Roman" w:hAnsi="Times New Roman" w:cs="Times New Roman"/>
          <w:i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В соответствии с приказом </w:t>
      </w:r>
      <w:r w:rsidR="00D0598A">
        <w:rPr>
          <w:rFonts w:ascii="Times New Roman" w:hAnsi="Times New Roman" w:cs="Times New Roman"/>
          <w:spacing w:val="0"/>
          <w:sz w:val="28"/>
          <w:szCs w:val="28"/>
        </w:rPr>
        <w:t>Министерства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образования Тверской области  от 14.07.2015 № 1630/ПК «Об утверждении плана-графика мероприятий по введению федеральных государственных стандартов для обучающихся с ограниченными возможностями здоровья </w:t>
      </w:r>
      <w:proofErr w:type="gramStart"/>
      <w:r>
        <w:rPr>
          <w:rFonts w:ascii="Times New Roman" w:hAnsi="Times New Roman" w:cs="Times New Roman"/>
          <w:spacing w:val="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pacing w:val="0"/>
          <w:sz w:val="28"/>
          <w:szCs w:val="28"/>
        </w:rPr>
        <w:t xml:space="preserve"> Тверской области</w:t>
      </w:r>
      <w:r w:rsidR="00042FD7">
        <w:rPr>
          <w:rFonts w:ascii="Times New Roman" w:hAnsi="Times New Roman" w:cs="Times New Roman"/>
          <w:spacing w:val="0"/>
          <w:sz w:val="28"/>
          <w:szCs w:val="28"/>
        </w:rPr>
        <w:t xml:space="preserve">, </w:t>
      </w:r>
      <w:r w:rsidR="00042FD7">
        <w:rPr>
          <w:rFonts w:ascii="Times New Roman" w:hAnsi="Times New Roman" w:cs="Times New Roman"/>
          <w:i/>
          <w:spacing w:val="0"/>
          <w:sz w:val="28"/>
          <w:szCs w:val="28"/>
        </w:rPr>
        <w:t>приказываю:</w:t>
      </w:r>
    </w:p>
    <w:p w:rsidR="009F7129" w:rsidRDefault="009F7129" w:rsidP="009F7129">
      <w:pPr>
        <w:pStyle w:val="11"/>
        <w:numPr>
          <w:ilvl w:val="0"/>
          <w:numId w:val="1"/>
        </w:numPr>
        <w:shd w:val="clear" w:color="auto" w:fill="auto"/>
        <w:tabs>
          <w:tab w:val="left" w:pos="1182"/>
        </w:tabs>
        <w:spacing w:after="0" w:line="276" w:lineRule="auto"/>
        <w:ind w:left="80" w:right="60" w:firstLine="70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Утвердить прилагаемый план-график действий по обеспечению введения </w:t>
      </w:r>
      <w:r w:rsidR="008F63A7">
        <w:rPr>
          <w:rFonts w:ascii="Times New Roman" w:hAnsi="Times New Roman" w:cs="Times New Roman"/>
          <w:spacing w:val="0"/>
          <w:sz w:val="28"/>
          <w:szCs w:val="28"/>
        </w:rPr>
        <w:t>ФГОС ОВЗ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на уровне района на </w:t>
      </w:r>
      <w:r>
        <w:rPr>
          <w:rStyle w:val="1pt"/>
          <w:spacing w:val="0"/>
          <w:sz w:val="28"/>
          <w:szCs w:val="28"/>
        </w:rPr>
        <w:t>2015 - 2016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учебный год  (далее - план-график).</w:t>
      </w:r>
    </w:p>
    <w:p w:rsidR="009F7129" w:rsidRDefault="009F7129" w:rsidP="009F7129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Отделу  </w:t>
      </w:r>
      <w:r w:rsidR="00D0598A">
        <w:rPr>
          <w:sz w:val="28"/>
          <w:szCs w:val="28"/>
        </w:rPr>
        <w:t xml:space="preserve">образования </w:t>
      </w:r>
      <w:r w:rsidR="008F63A7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 xml:space="preserve"> своевременное выполнение мероприятий в соответствии с планом-графиком. </w:t>
      </w:r>
    </w:p>
    <w:p w:rsidR="009F7129" w:rsidRDefault="009F7129" w:rsidP="009F7129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0598A">
        <w:rPr>
          <w:sz w:val="28"/>
          <w:szCs w:val="28"/>
        </w:rPr>
        <w:t>Методическому кабинету отдела образования</w:t>
      </w:r>
      <w:r>
        <w:rPr>
          <w:sz w:val="28"/>
          <w:szCs w:val="28"/>
        </w:rPr>
        <w:t xml:space="preserve"> обеспечить выполнение мероприятий плана-графика в соответствии со своей компетенцией.</w:t>
      </w:r>
    </w:p>
    <w:p w:rsidR="009F7129" w:rsidRDefault="009F7129" w:rsidP="009F7129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4. Руководителям общеобразовательных </w:t>
      </w:r>
      <w:r w:rsidR="00C35373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 </w:t>
      </w:r>
      <w:r w:rsidR="00042FD7">
        <w:rPr>
          <w:sz w:val="28"/>
          <w:szCs w:val="28"/>
        </w:rPr>
        <w:t xml:space="preserve">Селижаровского </w:t>
      </w:r>
      <w:r>
        <w:rPr>
          <w:sz w:val="28"/>
          <w:szCs w:val="28"/>
        </w:rPr>
        <w:t xml:space="preserve">района разработать и утвердить планы-графики действий по обеспечению </w:t>
      </w:r>
      <w:r>
        <w:rPr>
          <w:sz w:val="28"/>
          <w:szCs w:val="28"/>
        </w:rPr>
        <w:lastRenderedPageBreak/>
        <w:t xml:space="preserve">введения </w:t>
      </w:r>
      <w:r w:rsidR="00B4194A">
        <w:rPr>
          <w:sz w:val="28"/>
          <w:szCs w:val="28"/>
        </w:rPr>
        <w:t xml:space="preserve">ФГОС </w:t>
      </w:r>
      <w:r w:rsidR="008F63A7">
        <w:rPr>
          <w:sz w:val="28"/>
          <w:szCs w:val="28"/>
        </w:rPr>
        <w:t xml:space="preserve"> ОВЗ</w:t>
      </w:r>
      <w:r w:rsidR="00C35373">
        <w:rPr>
          <w:sz w:val="28"/>
          <w:szCs w:val="28"/>
        </w:rPr>
        <w:t xml:space="preserve"> на уровне образовательных учреждений</w:t>
      </w:r>
      <w:r>
        <w:rPr>
          <w:sz w:val="28"/>
          <w:szCs w:val="28"/>
        </w:rPr>
        <w:t xml:space="preserve"> на </w:t>
      </w:r>
      <w:r>
        <w:rPr>
          <w:rStyle w:val="1pt"/>
          <w:sz w:val="28"/>
          <w:szCs w:val="28"/>
        </w:rPr>
        <w:t>2015 - 2016</w:t>
      </w:r>
      <w:r>
        <w:rPr>
          <w:sz w:val="28"/>
          <w:szCs w:val="28"/>
        </w:rPr>
        <w:t xml:space="preserve"> учебный год </w:t>
      </w:r>
      <w:r w:rsidR="00042FD7">
        <w:rPr>
          <w:sz w:val="28"/>
          <w:szCs w:val="28"/>
        </w:rPr>
        <w:t>в срок до  30</w:t>
      </w:r>
      <w:r>
        <w:rPr>
          <w:sz w:val="28"/>
          <w:szCs w:val="28"/>
        </w:rPr>
        <w:t xml:space="preserve"> сентября 2015 года.</w:t>
      </w:r>
    </w:p>
    <w:p w:rsidR="00042FD7" w:rsidRDefault="00042FD7" w:rsidP="00042FD7">
      <w:pPr>
        <w:tabs>
          <w:tab w:val="left" w:pos="-426"/>
          <w:tab w:val="left" w:pos="-284"/>
          <w:tab w:val="left" w:pos="-142"/>
        </w:tabs>
        <w:spacing w:before="100" w:beforeAutospacing="1" w:after="100" w:afterAutospacing="1"/>
        <w:ind w:hanging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5.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возложить на Мурашеву Е.В., главного специалиста РОО.</w:t>
      </w:r>
    </w:p>
    <w:p w:rsidR="009F7129" w:rsidRDefault="009F7129" w:rsidP="009F7129">
      <w:pPr>
        <w:spacing w:line="276" w:lineRule="auto"/>
        <w:jc w:val="both"/>
        <w:rPr>
          <w:sz w:val="28"/>
          <w:szCs w:val="28"/>
        </w:rPr>
      </w:pPr>
    </w:p>
    <w:p w:rsidR="009F7129" w:rsidRDefault="009F7129" w:rsidP="009F7129">
      <w:pPr>
        <w:spacing w:line="276" w:lineRule="auto"/>
        <w:rPr>
          <w:sz w:val="28"/>
          <w:szCs w:val="28"/>
        </w:rPr>
      </w:pPr>
    </w:p>
    <w:p w:rsidR="009F7129" w:rsidRDefault="00042FD7" w:rsidP="009F7129">
      <w:pPr>
        <w:rPr>
          <w:sz w:val="24"/>
          <w:szCs w:val="24"/>
        </w:rPr>
        <w:sectPr w:rsidR="009F7129" w:rsidSect="00042FD7">
          <w:pgSz w:w="11906" w:h="16838"/>
          <w:pgMar w:top="1134" w:right="1134" w:bottom="1134" w:left="1418" w:header="397" w:footer="340" w:gutter="0"/>
          <w:cols w:space="720"/>
          <w:docGrid w:linePitch="272"/>
        </w:sectPr>
      </w:pPr>
      <w:r>
        <w:rPr>
          <w:sz w:val="28"/>
          <w:szCs w:val="28"/>
        </w:rPr>
        <w:t>Руководитель отдела образования                                                   Т.Б. Романов</w:t>
      </w:r>
      <w:r w:rsidR="00EC0241">
        <w:rPr>
          <w:sz w:val="28"/>
          <w:szCs w:val="28"/>
        </w:rPr>
        <w:t>а</w:t>
      </w:r>
    </w:p>
    <w:p w:rsidR="00F81106" w:rsidRPr="00EC0241" w:rsidRDefault="00F81106" w:rsidP="00EC0241">
      <w:pPr>
        <w:rPr>
          <w:sz w:val="24"/>
          <w:szCs w:val="24"/>
        </w:rPr>
      </w:pPr>
    </w:p>
    <w:sectPr w:rsidR="00F81106" w:rsidRPr="00EC0241" w:rsidSect="009F712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B148C"/>
    <w:multiLevelType w:val="multilevel"/>
    <w:tmpl w:val="CBDA1712"/>
    <w:lvl w:ilvl="0">
      <w:start w:val="1"/>
      <w:numFmt w:val="decimal"/>
      <w:lvlText w:val="%1."/>
      <w:lvlJc w:val="left"/>
      <w:pPr>
        <w:ind w:left="0" w:firstLine="0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dstrike w:val="0"/>
        <w:color w:val="000000"/>
        <w:spacing w:val="11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7BE53C5"/>
    <w:multiLevelType w:val="multilevel"/>
    <w:tmpl w:val="EB1E84F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43CE01C3"/>
    <w:multiLevelType w:val="multilevel"/>
    <w:tmpl w:val="26B2FDA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9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29"/>
    <w:rsid w:val="00042FD7"/>
    <w:rsid w:val="005E309C"/>
    <w:rsid w:val="00745AAD"/>
    <w:rsid w:val="008F63A7"/>
    <w:rsid w:val="009F7129"/>
    <w:rsid w:val="00B4194A"/>
    <w:rsid w:val="00B47664"/>
    <w:rsid w:val="00C35373"/>
    <w:rsid w:val="00CA4FB2"/>
    <w:rsid w:val="00CB4C3E"/>
    <w:rsid w:val="00D0598A"/>
    <w:rsid w:val="00DC41A7"/>
    <w:rsid w:val="00EC0241"/>
    <w:rsid w:val="00EF48DE"/>
    <w:rsid w:val="00F8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71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AA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F71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Основной текст_"/>
    <w:basedOn w:val="a0"/>
    <w:link w:val="2"/>
    <w:locked/>
    <w:rsid w:val="009F712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9F7129"/>
    <w:pPr>
      <w:widowControl w:val="0"/>
      <w:shd w:val="clear" w:color="auto" w:fill="FFFFFF"/>
      <w:spacing w:before="540" w:after="300" w:line="324" w:lineRule="exact"/>
    </w:pPr>
    <w:rPr>
      <w:sz w:val="27"/>
      <w:szCs w:val="27"/>
      <w:lang w:eastAsia="en-US"/>
    </w:rPr>
  </w:style>
  <w:style w:type="character" w:customStyle="1" w:styleId="98">
    <w:name w:val="Основной текст (98)_"/>
    <w:basedOn w:val="a0"/>
    <w:link w:val="980"/>
    <w:locked/>
    <w:rsid w:val="009F7129"/>
    <w:rPr>
      <w:rFonts w:ascii="Times New Roman" w:eastAsia="Times New Roman" w:hAnsi="Times New Roman" w:cs="Times New Roman"/>
      <w:b/>
      <w:bCs/>
      <w:spacing w:val="13"/>
      <w:sz w:val="23"/>
      <w:szCs w:val="23"/>
      <w:shd w:val="clear" w:color="auto" w:fill="FFFFFF"/>
    </w:rPr>
  </w:style>
  <w:style w:type="paragraph" w:customStyle="1" w:styleId="980">
    <w:name w:val="Основной текст (98)"/>
    <w:basedOn w:val="a"/>
    <w:link w:val="98"/>
    <w:rsid w:val="009F7129"/>
    <w:pPr>
      <w:widowControl w:val="0"/>
      <w:shd w:val="clear" w:color="auto" w:fill="FFFFFF"/>
      <w:spacing w:before="540" w:line="324" w:lineRule="exact"/>
      <w:jc w:val="center"/>
    </w:pPr>
    <w:rPr>
      <w:b/>
      <w:bCs/>
      <w:spacing w:val="13"/>
      <w:sz w:val="23"/>
      <w:szCs w:val="23"/>
      <w:lang w:eastAsia="en-US"/>
    </w:rPr>
  </w:style>
  <w:style w:type="paragraph" w:customStyle="1" w:styleId="11">
    <w:name w:val="Основной текст1"/>
    <w:basedOn w:val="a"/>
    <w:rsid w:val="009F7129"/>
    <w:pPr>
      <w:widowControl w:val="0"/>
      <w:shd w:val="clear" w:color="auto" w:fill="FFFFFF"/>
      <w:spacing w:after="480" w:line="0" w:lineRule="atLeast"/>
      <w:ind w:hanging="340"/>
      <w:jc w:val="center"/>
    </w:pPr>
    <w:rPr>
      <w:rFonts w:ascii="Palatino Linotype" w:eastAsia="Palatino Linotype" w:hAnsi="Palatino Linotype" w:cs="Palatino Linotype"/>
      <w:color w:val="000000"/>
      <w:spacing w:val="11"/>
      <w:sz w:val="22"/>
      <w:szCs w:val="22"/>
    </w:rPr>
  </w:style>
  <w:style w:type="character" w:customStyle="1" w:styleId="TimesNewRoman">
    <w:name w:val="Основной текст + Times New Roman"/>
    <w:aliases w:val="11,5 pt,Полужирный,Интервал 0 pt"/>
    <w:basedOn w:val="a4"/>
    <w:rsid w:val="009F71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12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4"/>
    <w:rsid w:val="009F7129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dstrike w:val="0"/>
      <w:color w:val="000000"/>
      <w:spacing w:val="36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71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AA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F71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4">
    <w:name w:val="Основной текст_"/>
    <w:basedOn w:val="a0"/>
    <w:link w:val="2"/>
    <w:locked/>
    <w:rsid w:val="009F712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9F7129"/>
    <w:pPr>
      <w:widowControl w:val="0"/>
      <w:shd w:val="clear" w:color="auto" w:fill="FFFFFF"/>
      <w:spacing w:before="540" w:after="300" w:line="324" w:lineRule="exact"/>
    </w:pPr>
    <w:rPr>
      <w:sz w:val="27"/>
      <w:szCs w:val="27"/>
      <w:lang w:eastAsia="en-US"/>
    </w:rPr>
  </w:style>
  <w:style w:type="character" w:customStyle="1" w:styleId="98">
    <w:name w:val="Основной текст (98)_"/>
    <w:basedOn w:val="a0"/>
    <w:link w:val="980"/>
    <w:locked/>
    <w:rsid w:val="009F7129"/>
    <w:rPr>
      <w:rFonts w:ascii="Times New Roman" w:eastAsia="Times New Roman" w:hAnsi="Times New Roman" w:cs="Times New Roman"/>
      <w:b/>
      <w:bCs/>
      <w:spacing w:val="13"/>
      <w:sz w:val="23"/>
      <w:szCs w:val="23"/>
      <w:shd w:val="clear" w:color="auto" w:fill="FFFFFF"/>
    </w:rPr>
  </w:style>
  <w:style w:type="paragraph" w:customStyle="1" w:styleId="980">
    <w:name w:val="Основной текст (98)"/>
    <w:basedOn w:val="a"/>
    <w:link w:val="98"/>
    <w:rsid w:val="009F7129"/>
    <w:pPr>
      <w:widowControl w:val="0"/>
      <w:shd w:val="clear" w:color="auto" w:fill="FFFFFF"/>
      <w:spacing w:before="540" w:line="324" w:lineRule="exact"/>
      <w:jc w:val="center"/>
    </w:pPr>
    <w:rPr>
      <w:b/>
      <w:bCs/>
      <w:spacing w:val="13"/>
      <w:sz w:val="23"/>
      <w:szCs w:val="23"/>
      <w:lang w:eastAsia="en-US"/>
    </w:rPr>
  </w:style>
  <w:style w:type="paragraph" w:customStyle="1" w:styleId="11">
    <w:name w:val="Основной текст1"/>
    <w:basedOn w:val="a"/>
    <w:rsid w:val="009F7129"/>
    <w:pPr>
      <w:widowControl w:val="0"/>
      <w:shd w:val="clear" w:color="auto" w:fill="FFFFFF"/>
      <w:spacing w:after="480" w:line="0" w:lineRule="atLeast"/>
      <w:ind w:hanging="340"/>
      <w:jc w:val="center"/>
    </w:pPr>
    <w:rPr>
      <w:rFonts w:ascii="Palatino Linotype" w:eastAsia="Palatino Linotype" w:hAnsi="Palatino Linotype" w:cs="Palatino Linotype"/>
      <w:color w:val="000000"/>
      <w:spacing w:val="11"/>
      <w:sz w:val="22"/>
      <w:szCs w:val="22"/>
    </w:rPr>
  </w:style>
  <w:style w:type="character" w:customStyle="1" w:styleId="TimesNewRoman">
    <w:name w:val="Основной текст + Times New Roman"/>
    <w:aliases w:val="11,5 pt,Полужирный,Интервал 0 pt"/>
    <w:basedOn w:val="a4"/>
    <w:rsid w:val="009F71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12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4"/>
    <w:rsid w:val="009F7129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dstrike w:val="0"/>
      <w:color w:val="000000"/>
      <w:spacing w:val="36"/>
      <w:w w:val="100"/>
      <w:position w:val="0"/>
      <w:sz w:val="22"/>
      <w:szCs w:val="22"/>
      <w:u w:val="none"/>
      <w:effect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3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2016-03-15T07:24:00Z</cp:lastPrinted>
  <dcterms:created xsi:type="dcterms:W3CDTF">2016-08-01T12:18:00Z</dcterms:created>
  <dcterms:modified xsi:type="dcterms:W3CDTF">2016-08-01T12:18:00Z</dcterms:modified>
</cp:coreProperties>
</file>